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3" w:rsidRPr="00F212E8" w:rsidRDefault="00A21E83" w:rsidP="00A21E83">
      <w:pPr>
        <w:jc w:val="center"/>
        <w:rPr>
          <w:rFonts w:ascii="Times New Roman" w:hAnsi="Times New Roman" w:cs="Times New Roman"/>
        </w:rPr>
      </w:pPr>
      <w:r w:rsidRPr="00F212E8">
        <w:rPr>
          <w:rFonts w:ascii="Times New Roman" w:hAnsi="Times New Roman" w:cs="Times New Roman"/>
        </w:rPr>
        <w:t>ИНФОРМАЦИОННОЕ ПИСЬМО</w:t>
      </w:r>
    </w:p>
    <w:p w:rsidR="00A21E83" w:rsidRPr="00F212E8" w:rsidRDefault="00A21E83" w:rsidP="00A21E83">
      <w:pPr>
        <w:spacing w:after="0"/>
        <w:jc w:val="center"/>
        <w:rPr>
          <w:rFonts w:ascii="Times New Roman" w:hAnsi="Times New Roman" w:cs="Times New Roman"/>
        </w:rPr>
      </w:pPr>
      <w:r w:rsidRPr="00F212E8">
        <w:rPr>
          <w:rFonts w:ascii="Times New Roman" w:hAnsi="Times New Roman" w:cs="Times New Roman"/>
        </w:rPr>
        <w:t>к Положению Чемпионата и Первенства Сибирского Федерального округа</w:t>
      </w:r>
    </w:p>
    <w:p w:rsidR="00A21E83" w:rsidRPr="00F212E8" w:rsidRDefault="00A21E83" w:rsidP="00A21E83">
      <w:pPr>
        <w:jc w:val="center"/>
        <w:rPr>
          <w:rFonts w:ascii="Times New Roman" w:hAnsi="Times New Roman" w:cs="Times New Roman"/>
        </w:rPr>
      </w:pPr>
      <w:r w:rsidRPr="00F212E8">
        <w:rPr>
          <w:rFonts w:ascii="Times New Roman" w:hAnsi="Times New Roman" w:cs="Times New Roman"/>
        </w:rPr>
        <w:t xml:space="preserve"> среди детей и юношей по паралимпийской выездке</w:t>
      </w:r>
    </w:p>
    <w:p w:rsidR="00A21E83" w:rsidRDefault="00A21E83" w:rsidP="00A21E83">
      <w:pPr>
        <w:jc w:val="center"/>
      </w:pP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Дата проведения соревнований: 02.07.-06.07.2018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A65FD">
        <w:rPr>
          <w:rFonts w:ascii="Times New Roman" w:hAnsi="Times New Roman" w:cs="Times New Roman"/>
          <w:sz w:val="28"/>
          <w:szCs w:val="28"/>
        </w:rPr>
        <w:t xml:space="preserve"> ДЮСШ Кентавр, Пограничников 105</w:t>
      </w:r>
      <w:r w:rsidRPr="00E70BC1">
        <w:rPr>
          <w:rFonts w:ascii="Times New Roman" w:hAnsi="Times New Roman" w:cs="Times New Roman"/>
          <w:sz w:val="28"/>
          <w:szCs w:val="28"/>
        </w:rPr>
        <w:t>, стр.1,  г.Красноярск, Красноярский край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Статус соревнований: межрегиональные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Категория соревнований: лично-командные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Организатор соревнований: НП «Красноярский Центр Иппотерапии»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Партнеры соревнований: ДЮСШ Кентавр, Федерация конного спорта Красноярского края, Благотворительный фонд им. Аси Пономаревой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Оргкомитет:  Директор турнира - Черняева Татьяна Борисовна (</w:t>
      </w:r>
      <w:r>
        <w:rPr>
          <w:rFonts w:ascii="Times New Roman" w:hAnsi="Times New Roman" w:cs="Times New Roman"/>
          <w:sz w:val="28"/>
          <w:szCs w:val="28"/>
        </w:rPr>
        <w:t>8 391-</w:t>
      </w:r>
      <w:r w:rsidRPr="00E70BC1">
        <w:rPr>
          <w:rFonts w:ascii="Times New Roman" w:hAnsi="Times New Roman" w:cs="Times New Roman"/>
          <w:sz w:val="28"/>
          <w:szCs w:val="28"/>
        </w:rPr>
        <w:t xml:space="preserve">240-51-24), </w:t>
      </w:r>
      <w:hyperlink r:id="rId5" w:history="1">
        <w:r w:rsidRPr="00E7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krasssp</w:t>
        </w:r>
        <w:r w:rsidRPr="00AF16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7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16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Предварительные заявки отправлять до 17.06.2018 по эл.адресу  </w:t>
      </w:r>
      <w:hyperlink r:id="rId6" w:history="1">
        <w:r w:rsidRPr="00E70BC1">
          <w:rPr>
            <w:rStyle w:val="a3"/>
            <w:rFonts w:ascii="Times New Roman" w:hAnsi="Times New Roman" w:cs="Times New Roman"/>
            <w:sz w:val="28"/>
            <w:szCs w:val="28"/>
          </w:rPr>
          <w:t>ira.mal4ikova@ya.ru</w:t>
        </w:r>
      </w:hyperlink>
      <w:r w:rsidRPr="00E7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(Мальчикова Ирина Викторовна), 8-913-192-88-22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Допуск участников.  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Для участия в Первенстве СФО: спортсмены с ПОДА 2004 года и старше, классифицированные по системе </w:t>
      </w:r>
      <w:r w:rsidRPr="00E70BC1">
        <w:rPr>
          <w:rFonts w:ascii="Times New Roman" w:hAnsi="Times New Roman" w:cs="Times New Roman"/>
          <w:sz w:val="28"/>
          <w:szCs w:val="28"/>
          <w:lang w:val="en-US"/>
        </w:rPr>
        <w:t>IPEC</w:t>
      </w:r>
      <w:r w:rsidRPr="00E70BC1">
        <w:rPr>
          <w:rFonts w:ascii="Times New Roman" w:hAnsi="Times New Roman" w:cs="Times New Roman"/>
          <w:sz w:val="28"/>
          <w:szCs w:val="28"/>
        </w:rPr>
        <w:t>.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F1172" w:rsidRPr="00E70BC1">
        <w:rPr>
          <w:rFonts w:ascii="Times New Roman" w:hAnsi="Times New Roman" w:cs="Times New Roman"/>
          <w:sz w:val="28"/>
          <w:szCs w:val="28"/>
        </w:rPr>
        <w:t>Чемпионате</w:t>
      </w:r>
      <w:r w:rsidRPr="00E70BC1">
        <w:rPr>
          <w:rFonts w:ascii="Times New Roman" w:hAnsi="Times New Roman" w:cs="Times New Roman"/>
          <w:sz w:val="28"/>
          <w:szCs w:val="28"/>
        </w:rPr>
        <w:t xml:space="preserve"> СФО:  </w:t>
      </w:r>
      <w:r w:rsidR="008F1172" w:rsidRPr="00E70BC1">
        <w:rPr>
          <w:rFonts w:ascii="Times New Roman" w:hAnsi="Times New Roman" w:cs="Times New Roman"/>
          <w:sz w:val="28"/>
          <w:szCs w:val="28"/>
        </w:rPr>
        <w:t>спортсмены</w:t>
      </w:r>
      <w:r w:rsidRPr="00E70BC1">
        <w:rPr>
          <w:rFonts w:ascii="Times New Roman" w:hAnsi="Times New Roman" w:cs="Times New Roman"/>
          <w:sz w:val="28"/>
          <w:szCs w:val="28"/>
        </w:rPr>
        <w:t xml:space="preserve"> с ПОДА 2002 года и старше, классифицированные по системе </w:t>
      </w:r>
      <w:r w:rsidRPr="00E70BC1">
        <w:rPr>
          <w:rFonts w:ascii="Times New Roman" w:hAnsi="Times New Roman" w:cs="Times New Roman"/>
          <w:sz w:val="28"/>
          <w:szCs w:val="28"/>
          <w:lang w:val="en-US"/>
        </w:rPr>
        <w:t>IPEC</w:t>
      </w:r>
      <w:r w:rsidRPr="00E70BC1">
        <w:rPr>
          <w:rFonts w:ascii="Times New Roman" w:hAnsi="Times New Roman" w:cs="Times New Roman"/>
          <w:sz w:val="28"/>
          <w:szCs w:val="28"/>
        </w:rPr>
        <w:t>.</w:t>
      </w:r>
    </w:p>
    <w:p w:rsidR="00A21E83" w:rsidRPr="00E70BC1" w:rsidRDefault="00A21E83" w:rsidP="00A21E83">
      <w:pPr>
        <w:spacing w:after="0"/>
        <w:ind w:left="-567"/>
        <w:rPr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>
        <w:rPr>
          <w:rFonts w:ascii="Times New Roman" w:hAnsi="Times New Roman" w:cs="Times New Roman"/>
          <w:sz w:val="28"/>
          <w:szCs w:val="28"/>
        </w:rPr>
        <w:t>по программе «специальной олимпиады»</w:t>
      </w:r>
      <w:r w:rsidRPr="00E70BC1">
        <w:rPr>
          <w:rFonts w:ascii="Times New Roman" w:hAnsi="Times New Roman" w:cs="Times New Roman"/>
          <w:sz w:val="28"/>
          <w:szCs w:val="28"/>
        </w:rPr>
        <w:t>: спортсмены с интеллектуальными нарушениями 2004 года и старше</w:t>
      </w:r>
      <w:r w:rsidRPr="00E70BC1">
        <w:rPr>
          <w:sz w:val="28"/>
          <w:szCs w:val="28"/>
        </w:rPr>
        <w:t>.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pacing w:val="-2"/>
          <w:sz w:val="28"/>
          <w:szCs w:val="28"/>
        </w:rPr>
      </w:pPr>
      <w:r w:rsidRPr="00E70BC1">
        <w:rPr>
          <w:rFonts w:ascii="Times New Roman" w:hAnsi="Times New Roman" w:cs="Times New Roman"/>
          <w:spacing w:val="-2"/>
          <w:sz w:val="28"/>
          <w:szCs w:val="28"/>
        </w:rPr>
        <w:t>Состав команды от одного субъекта РФ – четыре спортсмена (командный зачёт по двум лучшим). В состав команды кроме спортсменов могут входить тренеры, коноводы, сопровождающие лица.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pacing w:val="-2"/>
          <w:sz w:val="28"/>
          <w:szCs w:val="28"/>
        </w:rPr>
      </w:pPr>
    </w:p>
    <w:p w:rsidR="00A21E83" w:rsidRPr="00E70BC1" w:rsidRDefault="00A21E83" w:rsidP="00A21E83">
      <w:pPr>
        <w:pStyle w:val="a4"/>
        <w:spacing w:before="120" w:after="0"/>
        <w:ind w:left="-567"/>
        <w:jc w:val="both"/>
        <w:rPr>
          <w:sz w:val="28"/>
          <w:szCs w:val="28"/>
        </w:rPr>
      </w:pPr>
      <w:r w:rsidRPr="00E70BC1">
        <w:rPr>
          <w:spacing w:val="-6"/>
          <w:sz w:val="28"/>
          <w:szCs w:val="28"/>
        </w:rPr>
        <w:t xml:space="preserve">Соревнования проводятся </w:t>
      </w:r>
      <w:r w:rsidRPr="00E70BC1">
        <w:rPr>
          <w:sz w:val="28"/>
          <w:szCs w:val="28"/>
        </w:rPr>
        <w:t xml:space="preserve">по паралимпийским тестам </w:t>
      </w:r>
      <w:r w:rsidRPr="00E70BC1">
        <w:rPr>
          <w:sz w:val="28"/>
          <w:szCs w:val="28"/>
          <w:lang w:val="en-US"/>
        </w:rPr>
        <w:t>FEI</w:t>
      </w:r>
      <w:r w:rsidRPr="00E70BC1">
        <w:rPr>
          <w:sz w:val="28"/>
          <w:szCs w:val="28"/>
        </w:rPr>
        <w:t>-</w:t>
      </w:r>
      <w:r w:rsidRPr="00E70BC1">
        <w:rPr>
          <w:sz w:val="28"/>
          <w:szCs w:val="28"/>
          <w:lang w:val="en-US"/>
        </w:rPr>
        <w:t>PE</w:t>
      </w:r>
      <w:r w:rsidRPr="00E70BC1">
        <w:rPr>
          <w:spacing w:val="-6"/>
          <w:sz w:val="28"/>
          <w:szCs w:val="28"/>
        </w:rPr>
        <w:t xml:space="preserve"> </w:t>
      </w:r>
      <w:r w:rsidRPr="00E70BC1">
        <w:rPr>
          <w:sz w:val="28"/>
          <w:szCs w:val="28"/>
        </w:rPr>
        <w:t>2017 года:</w:t>
      </w:r>
    </w:p>
    <w:p w:rsidR="00A21E83" w:rsidRPr="00E70BC1" w:rsidRDefault="00A21E83" w:rsidP="00A21E83">
      <w:pPr>
        <w:pStyle w:val="a4"/>
        <w:spacing w:before="120" w:after="0"/>
        <w:ind w:left="-567"/>
        <w:jc w:val="both"/>
        <w:rPr>
          <w:sz w:val="28"/>
          <w:szCs w:val="28"/>
        </w:rPr>
      </w:pPr>
      <w:r w:rsidRPr="00E70BC1">
        <w:rPr>
          <w:sz w:val="28"/>
          <w:szCs w:val="28"/>
        </w:rPr>
        <w:t>«Личный приз»- обязательная программа;</w:t>
      </w:r>
    </w:p>
    <w:p w:rsidR="00A21E83" w:rsidRPr="00E70BC1" w:rsidRDefault="00A21E83" w:rsidP="00A21E83">
      <w:pPr>
        <w:pStyle w:val="a4"/>
        <w:spacing w:before="120" w:after="0"/>
        <w:ind w:left="-567"/>
        <w:jc w:val="both"/>
        <w:rPr>
          <w:spacing w:val="-6"/>
          <w:sz w:val="28"/>
          <w:szCs w:val="28"/>
        </w:rPr>
      </w:pPr>
      <w:r w:rsidRPr="00E70BC1">
        <w:rPr>
          <w:sz w:val="28"/>
          <w:szCs w:val="28"/>
        </w:rPr>
        <w:t xml:space="preserve"> «Командный приз» и «КЮР»- не обязательная программа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21E83" w:rsidRPr="00E70BC1" w:rsidRDefault="00A21E83" w:rsidP="00A21E83">
      <w:pPr>
        <w:pStyle w:val="2"/>
        <w:spacing w:after="0" w:line="240" w:lineRule="auto"/>
        <w:ind w:hanging="567"/>
        <w:rPr>
          <w:rFonts w:ascii="Times New Roman" w:hAnsi="Times New Roman"/>
          <w:bCs/>
          <w:sz w:val="28"/>
          <w:szCs w:val="28"/>
        </w:rPr>
      </w:pPr>
      <w:r w:rsidRPr="00E70BC1">
        <w:rPr>
          <w:rFonts w:ascii="Times New Roman" w:hAnsi="Times New Roman"/>
          <w:sz w:val="28"/>
          <w:szCs w:val="28"/>
        </w:rPr>
        <w:t>Документы, предоставляемые на мандатную комиссию: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заявка по форме;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lastRenderedPageBreak/>
        <w:t>копия паспорта или свидетельства о рождении участников;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классификационные карты спортсменов;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список  лошадей команды;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паспорт(а) спортивной лошади ФКСР;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документ, подтверждающий инвалидность (копия справки ВТЭК); 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диспансера;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-567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 w:rsidRPr="00E70BC1"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заверенная доверенность</w:t>
      </w:r>
      <w:r w:rsidRPr="00E70BC1">
        <w:rPr>
          <w:rFonts w:ascii="Times New Roman" w:hAnsi="Times New Roman" w:cs="Times New Roman"/>
          <w:sz w:val="28"/>
          <w:szCs w:val="28"/>
        </w:rPr>
        <w:t xml:space="preserve"> (или согласие) на тренера от  родителей или законного опекуна с разрешением  на  участие ребенка в данных соревнованиях и  правом действовать от их имени; </w:t>
      </w:r>
    </w:p>
    <w:p w:rsidR="00A21E83" w:rsidRPr="00E70BC1" w:rsidRDefault="00A21E83" w:rsidP="00A21E83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709" w:hanging="1702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действующий страховой полис;</w:t>
      </w:r>
    </w:p>
    <w:p w:rsidR="00A21E83" w:rsidRPr="00A5783F" w:rsidRDefault="00A5783F" w:rsidP="00A5783F">
      <w:pPr>
        <w:numPr>
          <w:ilvl w:val="0"/>
          <w:numId w:val="1"/>
        </w:numPr>
        <w:tabs>
          <w:tab w:val="clear" w:pos="1135"/>
          <w:tab w:val="num" w:pos="-567"/>
        </w:tabs>
        <w:spacing w:after="0" w:line="240" w:lineRule="auto"/>
        <w:ind w:left="-707" w:hanging="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членства ФКСР ; </w:t>
      </w:r>
      <w:r w:rsidR="00A21E83" w:rsidRPr="00A5783F">
        <w:rPr>
          <w:rFonts w:ascii="Times New Roman" w:hAnsi="Times New Roman" w:cs="Times New Roman"/>
          <w:sz w:val="28"/>
          <w:szCs w:val="28"/>
        </w:rPr>
        <w:t xml:space="preserve">для спортсменов до 18 лет </w:t>
      </w:r>
      <w:r w:rsidRPr="00A5783F">
        <w:rPr>
          <w:rFonts w:ascii="Times New Roman" w:hAnsi="Times New Roman" w:cs="Times New Roman"/>
          <w:sz w:val="28"/>
          <w:szCs w:val="28"/>
        </w:rPr>
        <w:t>–</w:t>
      </w:r>
      <w:r w:rsidR="00A21E83" w:rsidRPr="00A5783F">
        <w:rPr>
          <w:rFonts w:ascii="Times New Roman" w:hAnsi="Times New Roman" w:cs="Times New Roman"/>
          <w:sz w:val="28"/>
          <w:szCs w:val="28"/>
        </w:rPr>
        <w:t xml:space="preserve"> </w:t>
      </w:r>
      <w:r w:rsidRPr="00A5783F">
        <w:rPr>
          <w:rFonts w:ascii="Times New Roman" w:hAnsi="Times New Roman" w:cs="Times New Roman"/>
          <w:sz w:val="28"/>
          <w:szCs w:val="28"/>
        </w:rPr>
        <w:t>регистрация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в базе ФКСР.</w:t>
      </w:r>
    </w:p>
    <w:p w:rsidR="00A21E83" w:rsidRPr="00E70BC1" w:rsidRDefault="00A21E83" w:rsidP="00A21E8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Стартовые взносы не взимаются.</w:t>
      </w:r>
    </w:p>
    <w:p w:rsidR="00A21E83" w:rsidRPr="00E70BC1" w:rsidRDefault="00A21E83" w:rsidP="00A21E83">
      <w:pPr>
        <w:spacing w:before="24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Примерная программа соревнований: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1 день: прибытие команд, мандатная комиссия, распределение лошадей, официальные тренировки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2 день: церемония открытия, соревнования по программе командного приза,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C1">
        <w:rPr>
          <w:rFonts w:ascii="Times New Roman" w:hAnsi="Times New Roman" w:cs="Times New Roman"/>
          <w:sz w:val="28"/>
          <w:szCs w:val="28"/>
        </w:rPr>
        <w:t>соревнования по программе рабочей тропы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3 день: соревнования по программе личного приза, соревнования по программе рабочей тропы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4 день: соревнования по произвольной программе КЮР, церемония закрытия и награждения участников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5 день: отъезд участников соревнований.</w:t>
      </w:r>
    </w:p>
    <w:p w:rsidR="00A21E83" w:rsidRPr="00E70BC1" w:rsidRDefault="00A21E83" w:rsidP="00A21E83">
      <w:pPr>
        <w:spacing w:after="0" w:line="240" w:lineRule="auto"/>
        <w:ind w:left="-567"/>
        <w:rPr>
          <w:sz w:val="28"/>
          <w:szCs w:val="28"/>
        </w:rPr>
      </w:pP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70BC1">
        <w:rPr>
          <w:rFonts w:ascii="Times New Roman" w:hAnsi="Times New Roman"/>
          <w:sz w:val="28"/>
          <w:szCs w:val="28"/>
        </w:rPr>
        <w:t>Победители (1 место) и призеры (2-е и 3-е места) в личном зачете определяются в каждом виде программы.</w:t>
      </w:r>
    </w:p>
    <w:p w:rsidR="00A21E83" w:rsidRPr="00E70BC1" w:rsidRDefault="00A21E83" w:rsidP="00A21E8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E70BC1">
        <w:rPr>
          <w:rFonts w:ascii="Times New Roman" w:hAnsi="Times New Roman"/>
          <w:sz w:val="28"/>
          <w:szCs w:val="28"/>
        </w:rPr>
        <w:t>Допускается объединение спортсменов из разных уровней для определения победителя по процентам.</w:t>
      </w:r>
    </w:p>
    <w:p w:rsidR="00A21E83" w:rsidRPr="00E70BC1" w:rsidRDefault="00A21E83" w:rsidP="00A21E83">
      <w:pPr>
        <w:spacing w:after="0" w:line="240" w:lineRule="auto"/>
        <w:ind w:left="-567"/>
        <w:rPr>
          <w:sz w:val="28"/>
          <w:szCs w:val="28"/>
        </w:rPr>
      </w:pPr>
      <w:r w:rsidRPr="00E70BC1">
        <w:rPr>
          <w:rFonts w:ascii="Times New Roman" w:hAnsi="Times New Roman"/>
          <w:sz w:val="28"/>
          <w:szCs w:val="28"/>
        </w:rPr>
        <w:t>В командном зачёте команды-призёры (2-е и 3-е места) и команда-победитель (1-е место) определяются по наивысшим суммам процентов командного и личного призов двух лучших спортивных пар команды.</w:t>
      </w:r>
    </w:p>
    <w:p w:rsidR="008F1172" w:rsidRDefault="008F1172" w:rsidP="00A21E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Размещение.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Участники соревнований:</w:t>
      </w:r>
    </w:p>
    <w:p w:rsidR="00A21E83" w:rsidRPr="00E70BC1" w:rsidRDefault="00A21E83" w:rsidP="00A21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 xml:space="preserve">Лошади: размещение в денниках с опилочной подстилкой. 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Стоимость размещения в сутки: 370 рублей без кормов, 400 рублей с кормами.</w:t>
      </w:r>
    </w:p>
    <w:p w:rsidR="00A21E83" w:rsidRPr="00E70BC1" w:rsidRDefault="00A21E83" w:rsidP="00A21E83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BC1">
        <w:rPr>
          <w:rFonts w:ascii="Times New Roman" w:hAnsi="Times New Roman" w:cs="Times New Roman"/>
          <w:sz w:val="28"/>
          <w:szCs w:val="28"/>
        </w:rPr>
        <w:t>Денники предоставляются с 1.07.18 по 7.07.18</w:t>
      </w:r>
    </w:p>
    <w:p w:rsidR="00C422BC" w:rsidRDefault="00A21E83" w:rsidP="008F1172">
      <w:pPr>
        <w:ind w:left="-567"/>
        <w:jc w:val="both"/>
      </w:pPr>
      <w:r w:rsidRPr="00E70BC1">
        <w:rPr>
          <w:rFonts w:ascii="Times New Roman" w:hAnsi="Times New Roman" w:cs="Times New Roman"/>
          <w:sz w:val="28"/>
          <w:szCs w:val="28"/>
        </w:rPr>
        <w:t>Время и дата приезда всадников, прибытия лошадей должны быть поданы в Оргкомитет заранее.</w:t>
      </w:r>
    </w:p>
    <w:sectPr w:rsidR="00C422BC" w:rsidSect="00F212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035"/>
    <w:multiLevelType w:val="hybridMultilevel"/>
    <w:tmpl w:val="B3C06AC8"/>
    <w:lvl w:ilvl="0" w:tplc="10E0BCA6">
      <w:numFmt w:val="bullet"/>
      <w:lvlText w:val=""/>
      <w:lvlJc w:val="left"/>
      <w:pPr>
        <w:tabs>
          <w:tab w:val="num" w:pos="1135"/>
        </w:tabs>
        <w:ind w:left="1135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1E83"/>
    <w:rsid w:val="003040A5"/>
    <w:rsid w:val="005C0145"/>
    <w:rsid w:val="0063768C"/>
    <w:rsid w:val="007C29BE"/>
    <w:rsid w:val="0085551A"/>
    <w:rsid w:val="008F1172"/>
    <w:rsid w:val="00952099"/>
    <w:rsid w:val="009A65FD"/>
    <w:rsid w:val="00A21E83"/>
    <w:rsid w:val="00A5783F"/>
    <w:rsid w:val="00C1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83"/>
    <w:rPr>
      <w:color w:val="0000FF" w:themeColor="hyperlink"/>
      <w:u w:val="single"/>
    </w:rPr>
  </w:style>
  <w:style w:type="paragraph" w:styleId="a4">
    <w:name w:val="Body Text"/>
    <w:basedOn w:val="a"/>
    <w:link w:val="a5"/>
    <w:rsid w:val="00A21E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1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1E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1E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mal4ikova@ya.ru" TargetMode="External"/><Relationship Id="rId5" Type="http://schemas.openxmlformats.org/officeDocument/2006/relationships/hyperlink" Target="mailto:krass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</cp:lastModifiedBy>
  <cp:revision>4</cp:revision>
  <dcterms:created xsi:type="dcterms:W3CDTF">2018-03-24T13:38:00Z</dcterms:created>
  <dcterms:modified xsi:type="dcterms:W3CDTF">2018-03-26T07:25:00Z</dcterms:modified>
</cp:coreProperties>
</file>